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E83" w:rsidRPr="00AD6D1C" w:rsidRDefault="002E2E83" w:rsidP="002E2E83">
      <w:pPr>
        <w:widowControl/>
        <w:spacing w:before="100" w:beforeAutospacing="1" w:after="100" w:afterAutospacing="1" w:line="390" w:lineRule="atLeast"/>
        <w:rPr>
          <w:rFonts w:ascii="黑体" w:eastAsia="黑体" w:hAnsi="宋体" w:cs="宋体" w:hint="eastAsia"/>
          <w:kern w:val="0"/>
          <w:sz w:val="24"/>
        </w:rPr>
      </w:pPr>
      <w:bookmarkStart w:id="0" w:name="_GoBack"/>
      <w:r w:rsidRPr="00AD6D1C">
        <w:rPr>
          <w:rFonts w:ascii="黑体" w:eastAsia="黑体" w:hAnsi="宋体" w:cs="宋体" w:hint="eastAsia"/>
          <w:kern w:val="0"/>
          <w:sz w:val="24"/>
        </w:rPr>
        <w:t>附件1</w:t>
      </w:r>
    </w:p>
    <w:p w:rsidR="002E2E83" w:rsidRPr="00E76BA4" w:rsidRDefault="002E2E83" w:rsidP="002E2E83">
      <w:pPr>
        <w:widowControl/>
        <w:jc w:val="center"/>
        <w:rPr>
          <w:rFonts w:ascii="黑体" w:eastAsia="黑体" w:hAnsi="黑体" w:cs="宋体" w:hint="eastAsia"/>
          <w:kern w:val="0"/>
          <w:sz w:val="32"/>
          <w:szCs w:val="32"/>
        </w:rPr>
      </w:pPr>
      <w:r w:rsidRPr="00E76BA4">
        <w:rPr>
          <w:rFonts w:ascii="黑体" w:eastAsia="黑体" w:hAnsi="黑体" w:cs="宋体" w:hint="eastAsia"/>
          <w:kern w:val="0"/>
          <w:sz w:val="32"/>
          <w:szCs w:val="32"/>
        </w:rPr>
        <w:t>中国艺术职业教育学会2018-2022年科研项目选题推荐表</w:t>
      </w:r>
    </w:p>
    <w:bookmarkEnd w:id="0"/>
    <w:p w:rsidR="002E2E83" w:rsidRDefault="002E2E83" w:rsidP="002E2E83">
      <w:pPr>
        <w:widowControl/>
        <w:jc w:val="center"/>
        <w:rPr>
          <w:rFonts w:ascii="黑体" w:eastAsia="黑体" w:hAnsi="宋体" w:cs="宋体" w:hint="eastAsia"/>
          <w:kern w:val="0"/>
          <w:sz w:val="30"/>
          <w:szCs w:val="30"/>
        </w:rPr>
      </w:pPr>
      <w:r>
        <w:rPr>
          <w:rFonts w:ascii="黑体" w:eastAsia="黑体" w:hAnsi="宋体" w:cs="宋体" w:hint="eastAsia"/>
          <w:kern w:val="0"/>
          <w:sz w:val="30"/>
          <w:szCs w:val="30"/>
        </w:rPr>
        <w:t>（</w:t>
      </w:r>
      <w:r>
        <w:rPr>
          <w:rFonts w:hint="eastAsia"/>
        </w:rPr>
        <w:t>本表中请勿透露推荐人与推荐单位信息</w:t>
      </w:r>
      <w:r>
        <w:rPr>
          <w:rFonts w:ascii="黑体" w:eastAsia="黑体" w:hAnsi="宋体" w:cs="宋体" w:hint="eastAsia"/>
          <w:kern w:val="0"/>
          <w:sz w:val="30"/>
          <w:szCs w:val="30"/>
        </w:rPr>
        <w:t>）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6300"/>
      </w:tblGrid>
      <w:tr w:rsidR="002E2E83" w:rsidRPr="00E76BA4" w:rsidTr="00E31315">
        <w:trPr>
          <w:trHeight w:val="465"/>
        </w:trPr>
        <w:tc>
          <w:tcPr>
            <w:tcW w:w="2088" w:type="dxa"/>
            <w:vAlign w:val="center"/>
          </w:tcPr>
          <w:p w:rsidR="002E2E83" w:rsidRPr="00E76BA4" w:rsidRDefault="002E2E83" w:rsidP="00E31315">
            <w:pPr>
              <w:ind w:firstLineChars="100" w:firstLine="241"/>
              <w:rPr>
                <w:rFonts w:ascii="宋体" w:hAnsi="宋体" w:hint="eastAsia"/>
                <w:b/>
                <w:sz w:val="24"/>
              </w:rPr>
            </w:pPr>
            <w:r w:rsidRPr="00E76BA4">
              <w:rPr>
                <w:rFonts w:ascii="宋体" w:hAnsi="宋体" w:hint="eastAsia"/>
                <w:b/>
                <w:sz w:val="24"/>
              </w:rPr>
              <w:t>选题名称</w:t>
            </w:r>
          </w:p>
        </w:tc>
        <w:tc>
          <w:tcPr>
            <w:tcW w:w="6300" w:type="dxa"/>
            <w:vAlign w:val="center"/>
          </w:tcPr>
          <w:p w:rsidR="002E2E83" w:rsidRPr="00E76BA4" w:rsidRDefault="002E2E83" w:rsidP="00E31315">
            <w:pPr>
              <w:rPr>
                <w:rFonts w:ascii="宋体" w:hAnsi="宋体" w:hint="eastAsia"/>
                <w:sz w:val="24"/>
              </w:rPr>
            </w:pPr>
          </w:p>
        </w:tc>
      </w:tr>
      <w:tr w:rsidR="002E2E83" w:rsidRPr="00E76BA4" w:rsidTr="00E31315">
        <w:trPr>
          <w:trHeight w:val="465"/>
        </w:trPr>
        <w:tc>
          <w:tcPr>
            <w:tcW w:w="2088" w:type="dxa"/>
            <w:vAlign w:val="center"/>
          </w:tcPr>
          <w:p w:rsidR="002E2E83" w:rsidRPr="00E76BA4" w:rsidRDefault="002E2E83" w:rsidP="00E31315">
            <w:pPr>
              <w:rPr>
                <w:rFonts w:ascii="宋体" w:hAnsi="宋体" w:hint="eastAsia"/>
                <w:b/>
                <w:sz w:val="24"/>
              </w:rPr>
            </w:pPr>
            <w:r w:rsidRPr="00E76BA4">
              <w:rPr>
                <w:rFonts w:ascii="宋体" w:hAnsi="宋体" w:hint="eastAsia"/>
                <w:b/>
                <w:sz w:val="24"/>
              </w:rPr>
              <w:t>推荐选题类别</w:t>
            </w:r>
          </w:p>
        </w:tc>
        <w:tc>
          <w:tcPr>
            <w:tcW w:w="6300" w:type="dxa"/>
            <w:vAlign w:val="center"/>
          </w:tcPr>
          <w:p w:rsidR="002E2E83" w:rsidRPr="00E76BA4" w:rsidRDefault="002E2E83" w:rsidP="00E31315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E76BA4">
              <w:rPr>
                <w:rFonts w:ascii="宋体" w:hAnsi="宋体" w:hint="eastAsia"/>
                <w:b/>
                <w:sz w:val="24"/>
              </w:rPr>
              <w:t>□应用对策类 □基础理论类</w:t>
            </w:r>
          </w:p>
        </w:tc>
      </w:tr>
      <w:tr w:rsidR="002E2E83" w:rsidRPr="00E76BA4" w:rsidTr="00E31315">
        <w:trPr>
          <w:trHeight w:val="591"/>
        </w:trPr>
        <w:tc>
          <w:tcPr>
            <w:tcW w:w="2088" w:type="dxa"/>
            <w:vAlign w:val="center"/>
          </w:tcPr>
          <w:p w:rsidR="002E2E83" w:rsidRPr="00E76BA4" w:rsidRDefault="002E2E83" w:rsidP="00E31315">
            <w:pPr>
              <w:ind w:firstLineChars="100" w:firstLine="241"/>
              <w:rPr>
                <w:rFonts w:ascii="宋体" w:hAnsi="宋体" w:hint="eastAsia"/>
                <w:b/>
                <w:sz w:val="24"/>
              </w:rPr>
            </w:pPr>
            <w:r w:rsidRPr="00E76BA4">
              <w:rPr>
                <w:rFonts w:ascii="宋体" w:hAnsi="宋体" w:hint="eastAsia"/>
                <w:b/>
                <w:sz w:val="24"/>
              </w:rPr>
              <w:t>涉及学科</w:t>
            </w:r>
          </w:p>
        </w:tc>
        <w:tc>
          <w:tcPr>
            <w:tcW w:w="6300" w:type="dxa"/>
            <w:vAlign w:val="center"/>
          </w:tcPr>
          <w:p w:rsidR="002E2E83" w:rsidRPr="00E76BA4" w:rsidRDefault="002E2E83" w:rsidP="00E31315">
            <w:pPr>
              <w:rPr>
                <w:rFonts w:ascii="宋体" w:hAnsi="宋体" w:hint="eastAsia"/>
                <w:sz w:val="24"/>
              </w:rPr>
            </w:pPr>
          </w:p>
        </w:tc>
      </w:tr>
      <w:tr w:rsidR="002E2E83" w:rsidRPr="00E76BA4" w:rsidTr="00E31315">
        <w:trPr>
          <w:trHeight w:val="8866"/>
        </w:trPr>
        <w:tc>
          <w:tcPr>
            <w:tcW w:w="8388" w:type="dxa"/>
            <w:gridSpan w:val="2"/>
          </w:tcPr>
          <w:p w:rsidR="002E2E83" w:rsidRPr="00E76BA4" w:rsidRDefault="002E2E83" w:rsidP="00E31315">
            <w:pPr>
              <w:rPr>
                <w:rFonts w:ascii="宋体" w:hAnsi="宋体" w:hint="eastAsia"/>
                <w:b/>
                <w:bCs/>
                <w:sz w:val="24"/>
                <w:szCs w:val="28"/>
              </w:rPr>
            </w:pPr>
            <w:r w:rsidRPr="00E76BA4">
              <w:rPr>
                <w:rFonts w:ascii="宋体" w:hAnsi="宋体" w:hint="eastAsia"/>
                <w:b/>
                <w:bCs/>
                <w:sz w:val="24"/>
                <w:szCs w:val="28"/>
              </w:rPr>
              <w:t>选题价值和意义，主要内容</w:t>
            </w: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</w:p>
          <w:p w:rsidR="002E2E83" w:rsidRDefault="002E2E83" w:rsidP="00E31315">
            <w:pPr>
              <w:rPr>
                <w:rFonts w:ascii="宋体" w:hAnsi="宋体" w:hint="eastAsia"/>
                <w:sz w:val="24"/>
              </w:rPr>
            </w:pPr>
          </w:p>
          <w:p w:rsidR="002E2E83" w:rsidRDefault="002E2E83" w:rsidP="00E31315">
            <w:pPr>
              <w:rPr>
                <w:rFonts w:ascii="宋体" w:hAnsi="宋体" w:hint="eastAsia"/>
                <w:sz w:val="24"/>
              </w:rPr>
            </w:pPr>
          </w:p>
          <w:p w:rsidR="002E2E83" w:rsidRDefault="002E2E83" w:rsidP="00E31315">
            <w:pPr>
              <w:rPr>
                <w:rFonts w:ascii="宋体" w:hAnsi="宋体" w:hint="eastAsia"/>
                <w:sz w:val="24"/>
              </w:rPr>
            </w:pPr>
          </w:p>
          <w:p w:rsidR="002E2E83" w:rsidRPr="00E76BA4" w:rsidRDefault="002E2E83" w:rsidP="00E31315">
            <w:pPr>
              <w:rPr>
                <w:rFonts w:ascii="宋体" w:hAnsi="宋体" w:hint="eastAsia"/>
                <w:bCs/>
                <w:sz w:val="24"/>
                <w:szCs w:val="28"/>
              </w:rPr>
            </w:pPr>
            <w:r w:rsidRPr="00E76BA4">
              <w:rPr>
                <w:rFonts w:ascii="宋体" w:hAnsi="宋体" w:hint="eastAsia"/>
                <w:sz w:val="24"/>
              </w:rPr>
              <w:t>（可加附页）</w:t>
            </w:r>
          </w:p>
        </w:tc>
      </w:tr>
    </w:tbl>
    <w:p w:rsidR="002E2E83" w:rsidRPr="00AD6D1C" w:rsidRDefault="002E2E83" w:rsidP="002E2E83">
      <w:pPr>
        <w:widowControl/>
        <w:spacing w:before="100" w:beforeAutospacing="1" w:after="100" w:afterAutospacing="1" w:line="390" w:lineRule="atLeast"/>
        <w:rPr>
          <w:rFonts w:ascii="宋体" w:hAnsi="宋体" w:cs="宋体" w:hint="eastAsia"/>
          <w:kern w:val="0"/>
          <w:szCs w:val="21"/>
        </w:rPr>
      </w:pPr>
    </w:p>
    <w:p w:rsidR="002B0E6C" w:rsidRDefault="002B0E6C"/>
    <w:sectPr w:rsidR="002B0E6C" w:rsidSect="003B6FE3">
      <w:pgSz w:w="11906" w:h="16838" w:code="9"/>
      <w:pgMar w:top="1440" w:right="1797" w:bottom="1440" w:left="1797" w:header="851" w:footer="992" w:gutter="0"/>
      <w:cols w:space="425"/>
      <w:docGrid w:type="lines" w:linePitch="3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1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1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E83"/>
    <w:rsid w:val="00136909"/>
    <w:rsid w:val="002B0E6C"/>
    <w:rsid w:val="002E2E83"/>
    <w:rsid w:val="006C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CDDFD7"/>
  <w14:defaultImageDpi w14:val="300"/>
  <w15:chartTrackingRefBased/>
  <w15:docId w15:val="{6850D62C-3A10-804A-8CF6-BC807752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E83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办公室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中国艺术职业教育学会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老雕</dc:creator>
  <cp:keywords/>
  <dc:description/>
  <cp:lastModifiedBy>老雕</cp:lastModifiedBy>
  <cp:revision>1</cp:revision>
  <dcterms:created xsi:type="dcterms:W3CDTF">2018-05-14T05:37:00Z</dcterms:created>
  <dcterms:modified xsi:type="dcterms:W3CDTF">2018-05-14T05:38:00Z</dcterms:modified>
</cp:coreProperties>
</file>